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2D" w:rsidRPr="008B2525" w:rsidRDefault="0046022D" w:rsidP="0046022D">
      <w:pPr>
        <w:jc w:val="center"/>
        <w:rPr>
          <w:b/>
          <w:lang w:val="uk-UA"/>
        </w:rPr>
      </w:pPr>
      <w:r w:rsidRPr="009E2278">
        <w:rPr>
          <w:b/>
        </w:rPr>
        <w:t>ПРОТОКОЛ №</w:t>
      </w:r>
      <w:r>
        <w:rPr>
          <w:b/>
          <w:lang w:val="uk-UA"/>
        </w:rPr>
        <w:t>25/19</w:t>
      </w:r>
    </w:p>
    <w:p w:rsidR="0046022D" w:rsidRPr="009E2278" w:rsidRDefault="0046022D" w:rsidP="0046022D">
      <w:pPr>
        <w:jc w:val="center"/>
        <w:rPr>
          <w:b/>
        </w:rPr>
      </w:pPr>
      <w:r w:rsidRPr="009E2278">
        <w:rPr>
          <w:b/>
        </w:rPr>
        <w:t xml:space="preserve"> за</w:t>
      </w:r>
      <w:r w:rsidR="00076ABC">
        <w:rPr>
          <w:b/>
        </w:rPr>
        <w:t>седания Наблюдательного Совета Ч</w:t>
      </w:r>
      <w:r w:rsidRPr="009E2278">
        <w:rPr>
          <w:b/>
        </w:rPr>
        <w:t>АО «ИПЦ СФО»</w:t>
      </w:r>
    </w:p>
    <w:p w:rsidR="0046022D" w:rsidRPr="009E2278" w:rsidRDefault="0046022D" w:rsidP="0046022D">
      <w:pPr>
        <w:jc w:val="center"/>
        <w:rPr>
          <w:b/>
        </w:rPr>
      </w:pPr>
      <w:r>
        <w:rPr>
          <w:b/>
        </w:rPr>
        <w:t>от 1</w:t>
      </w:r>
      <w:r>
        <w:rPr>
          <w:b/>
          <w:lang w:val="uk-UA"/>
        </w:rPr>
        <w:t>8</w:t>
      </w:r>
      <w:r>
        <w:rPr>
          <w:b/>
        </w:rPr>
        <w:t xml:space="preserve"> апреля</w:t>
      </w:r>
      <w:r w:rsidRPr="009E2278">
        <w:rPr>
          <w:b/>
        </w:rPr>
        <w:t xml:space="preserve"> 201</w:t>
      </w:r>
      <w:r>
        <w:rPr>
          <w:b/>
          <w:lang w:val="uk-UA"/>
        </w:rPr>
        <w:t>9</w:t>
      </w:r>
      <w:r w:rsidRPr="009E2278">
        <w:rPr>
          <w:b/>
        </w:rPr>
        <w:t xml:space="preserve"> года</w:t>
      </w:r>
    </w:p>
    <w:p w:rsidR="0046022D" w:rsidRPr="009E2278" w:rsidRDefault="0046022D" w:rsidP="0046022D">
      <w:pPr>
        <w:jc w:val="center"/>
        <w:rPr>
          <w:b/>
        </w:rPr>
      </w:pPr>
    </w:p>
    <w:p w:rsidR="0046022D" w:rsidRPr="009E2278" w:rsidRDefault="0046022D" w:rsidP="0046022D">
      <w:pPr>
        <w:jc w:val="both"/>
        <w:rPr>
          <w:b/>
        </w:rPr>
      </w:pPr>
      <w:r w:rsidRPr="009E2278">
        <w:rPr>
          <w:b/>
        </w:rPr>
        <w:t>Присутствовали</w:t>
      </w:r>
      <w:proofErr w:type="gramStart"/>
      <w:r w:rsidRPr="009E2278">
        <w:rPr>
          <w:b/>
        </w:rPr>
        <w:t xml:space="preserve">:  </w:t>
      </w:r>
      <w:r w:rsidRPr="009E2278">
        <w:t>:</w:t>
      </w:r>
      <w:proofErr w:type="gramEnd"/>
      <w:r w:rsidRPr="009E2278">
        <w:rPr>
          <w:b/>
        </w:rPr>
        <w:t>Черный А.Ш.</w:t>
      </w:r>
    </w:p>
    <w:p w:rsidR="0046022D" w:rsidRPr="009E2278" w:rsidRDefault="0046022D" w:rsidP="0046022D">
      <w:pPr>
        <w:jc w:val="both"/>
        <w:rPr>
          <w:b/>
        </w:rPr>
      </w:pPr>
      <w:r w:rsidRPr="009E2278">
        <w:t xml:space="preserve">                                   </w:t>
      </w:r>
      <w:r w:rsidRPr="009E2278">
        <w:rPr>
          <w:b/>
        </w:rPr>
        <w:t>Караваев А.К.</w:t>
      </w:r>
    </w:p>
    <w:p w:rsidR="0046022D" w:rsidRPr="009E2278" w:rsidRDefault="0046022D" w:rsidP="0046022D">
      <w:pPr>
        <w:jc w:val="both"/>
        <w:rPr>
          <w:b/>
        </w:rPr>
      </w:pPr>
      <w:r w:rsidRPr="009E2278">
        <w:rPr>
          <w:b/>
        </w:rPr>
        <w:t xml:space="preserve">                                   </w:t>
      </w:r>
      <w:proofErr w:type="spellStart"/>
      <w:r w:rsidRPr="009E2278">
        <w:rPr>
          <w:b/>
        </w:rPr>
        <w:t>Шабля</w:t>
      </w:r>
      <w:proofErr w:type="spellEnd"/>
      <w:r w:rsidRPr="009E2278">
        <w:rPr>
          <w:b/>
        </w:rPr>
        <w:t xml:space="preserve"> Н.М.</w:t>
      </w:r>
    </w:p>
    <w:p w:rsidR="0046022D" w:rsidRPr="009E2278" w:rsidRDefault="0046022D" w:rsidP="0046022D">
      <w:pPr>
        <w:jc w:val="both"/>
        <w:rPr>
          <w:b/>
        </w:rPr>
      </w:pPr>
      <w:r w:rsidRPr="009E2278">
        <w:rPr>
          <w:b/>
        </w:rPr>
        <w:t xml:space="preserve">                                   </w:t>
      </w:r>
      <w:proofErr w:type="spellStart"/>
      <w:r w:rsidRPr="009E2278">
        <w:rPr>
          <w:b/>
        </w:rPr>
        <w:t>Друзь</w:t>
      </w:r>
      <w:proofErr w:type="spellEnd"/>
      <w:r w:rsidRPr="009E2278">
        <w:rPr>
          <w:b/>
        </w:rPr>
        <w:t xml:space="preserve"> Л.М.</w:t>
      </w:r>
    </w:p>
    <w:p w:rsidR="0046022D" w:rsidRPr="009E2278" w:rsidRDefault="0046022D" w:rsidP="0046022D">
      <w:pPr>
        <w:jc w:val="both"/>
        <w:rPr>
          <w:b/>
        </w:rPr>
      </w:pPr>
      <w:r w:rsidRPr="009E2278">
        <w:rPr>
          <w:b/>
        </w:rPr>
        <w:t>Приглашенные:</w:t>
      </w:r>
    </w:p>
    <w:p w:rsidR="0046022D" w:rsidRPr="009E2278" w:rsidRDefault="0046022D" w:rsidP="0046022D">
      <w:pPr>
        <w:jc w:val="both"/>
        <w:rPr>
          <w:b/>
        </w:rPr>
      </w:pPr>
      <w:r w:rsidRPr="009E2278">
        <w:rPr>
          <w:b/>
        </w:rPr>
        <w:t xml:space="preserve"> </w:t>
      </w:r>
      <w:r w:rsidRPr="009E2278">
        <w:t xml:space="preserve">от  Правления: </w:t>
      </w:r>
      <w:proofErr w:type="gramStart"/>
      <w:r w:rsidRPr="009E2278">
        <w:rPr>
          <w:b/>
        </w:rPr>
        <w:t>Черный</w:t>
      </w:r>
      <w:proofErr w:type="gramEnd"/>
      <w:r w:rsidRPr="009E2278">
        <w:rPr>
          <w:b/>
        </w:rPr>
        <w:t xml:space="preserve"> М.А. </w:t>
      </w:r>
      <w:r>
        <w:rPr>
          <w:b/>
          <w:lang w:val="uk-UA"/>
        </w:rPr>
        <w:t xml:space="preserve">               </w:t>
      </w:r>
      <w:r w:rsidRPr="009E2278">
        <w:rPr>
          <w:b/>
        </w:rPr>
        <w:t xml:space="preserve"> </w:t>
      </w:r>
      <w:r w:rsidRPr="009E2278">
        <w:t xml:space="preserve">от Ревизионной комиссии </w:t>
      </w:r>
      <w:proofErr w:type="spellStart"/>
      <w:r w:rsidRPr="009E2278">
        <w:rPr>
          <w:b/>
        </w:rPr>
        <w:t>Наливайская</w:t>
      </w:r>
      <w:proofErr w:type="spellEnd"/>
      <w:r w:rsidRPr="009E2278">
        <w:rPr>
          <w:b/>
        </w:rPr>
        <w:t xml:space="preserve"> Н.А..</w:t>
      </w:r>
    </w:p>
    <w:p w:rsidR="0046022D" w:rsidRPr="009E2278" w:rsidRDefault="0046022D" w:rsidP="0046022D">
      <w:pPr>
        <w:jc w:val="both"/>
        <w:rPr>
          <w:b/>
          <w:lang w:val="uk-UA"/>
        </w:rPr>
      </w:pPr>
      <w:r w:rsidRPr="009E2278">
        <w:rPr>
          <w:b/>
          <w:lang w:val="uk-UA"/>
        </w:rPr>
        <w:t xml:space="preserve">                           </w:t>
      </w:r>
      <w:proofErr w:type="spellStart"/>
      <w:r w:rsidRPr="009E2278">
        <w:rPr>
          <w:b/>
          <w:lang w:val="uk-UA"/>
        </w:rPr>
        <w:t>Деордиев</w:t>
      </w:r>
      <w:proofErr w:type="spellEnd"/>
      <w:r w:rsidRPr="009E2278">
        <w:rPr>
          <w:b/>
          <w:lang w:val="uk-UA"/>
        </w:rPr>
        <w:t xml:space="preserve"> А.Д.</w:t>
      </w:r>
    </w:p>
    <w:p w:rsidR="0046022D" w:rsidRPr="009E2278" w:rsidRDefault="0046022D" w:rsidP="0046022D">
      <w:pPr>
        <w:jc w:val="both"/>
        <w:rPr>
          <w:b/>
          <w:lang w:val="uk-UA"/>
        </w:rPr>
      </w:pPr>
      <w:r w:rsidRPr="009E2278">
        <w:rPr>
          <w:b/>
          <w:lang w:val="uk-UA"/>
        </w:rPr>
        <w:t xml:space="preserve">                           </w:t>
      </w:r>
      <w:proofErr w:type="spellStart"/>
      <w:r w:rsidRPr="009E2278">
        <w:rPr>
          <w:b/>
          <w:lang w:val="uk-UA"/>
        </w:rPr>
        <w:t>Ерохина</w:t>
      </w:r>
      <w:proofErr w:type="spellEnd"/>
      <w:r w:rsidRPr="009E2278">
        <w:rPr>
          <w:b/>
          <w:lang w:val="uk-UA"/>
        </w:rPr>
        <w:t xml:space="preserve"> Р.Л.</w:t>
      </w:r>
    </w:p>
    <w:p w:rsidR="0046022D" w:rsidRPr="009E2278" w:rsidRDefault="0046022D" w:rsidP="0046022D">
      <w:pPr>
        <w:jc w:val="both"/>
        <w:rPr>
          <w:b/>
        </w:rPr>
      </w:pPr>
      <w:r w:rsidRPr="009E2278">
        <w:rPr>
          <w:b/>
        </w:rPr>
        <w:t xml:space="preserve">                           </w:t>
      </w:r>
      <w:proofErr w:type="spellStart"/>
      <w:r w:rsidRPr="009E2278">
        <w:rPr>
          <w:b/>
        </w:rPr>
        <w:t>Наливайская</w:t>
      </w:r>
      <w:proofErr w:type="spellEnd"/>
      <w:r w:rsidRPr="009E2278">
        <w:rPr>
          <w:b/>
        </w:rPr>
        <w:t xml:space="preserve"> Н.Н.</w:t>
      </w:r>
    </w:p>
    <w:p w:rsidR="0046022D" w:rsidRPr="009E2278" w:rsidRDefault="0046022D" w:rsidP="0046022D">
      <w:pPr>
        <w:jc w:val="both"/>
        <w:rPr>
          <w:b/>
        </w:rPr>
      </w:pPr>
    </w:p>
    <w:p w:rsidR="0046022D" w:rsidRDefault="0046022D" w:rsidP="0046022D">
      <w:pPr>
        <w:ind w:left="1620" w:hanging="1620"/>
        <w:jc w:val="both"/>
      </w:pPr>
      <w:r w:rsidRPr="009E2278">
        <w:rPr>
          <w:b/>
        </w:rPr>
        <w:t xml:space="preserve">Повестка дня: </w:t>
      </w:r>
      <w:r>
        <w:t>Рассмотрение и окончательное утверждение кандидатур в члены органов управления Обществом и внесение их в бюллетени для голосования на общем собрании акционеров 23.04.2019 г.</w:t>
      </w:r>
    </w:p>
    <w:p w:rsidR="0046022D" w:rsidRDefault="0046022D" w:rsidP="0046022D">
      <w:pPr>
        <w:ind w:left="1620" w:hanging="1620"/>
        <w:jc w:val="both"/>
      </w:pPr>
    </w:p>
    <w:p w:rsidR="0046022D" w:rsidRDefault="0046022D" w:rsidP="0046022D">
      <w:pPr>
        <w:jc w:val="both"/>
      </w:pPr>
      <w:r>
        <w:t xml:space="preserve">     Согласно действующему законодательству окончательное решение о кандидатурах в члены органов управления Общества должно быть принято Наблюдательным советом не ранее чем за 7 дней и не позже чем за 4 дня до даты общего собрания акционеров.</w:t>
      </w:r>
    </w:p>
    <w:p w:rsidR="0046022D" w:rsidRDefault="0046022D" w:rsidP="0046022D">
      <w:pPr>
        <w:jc w:val="both"/>
      </w:pPr>
      <w:r>
        <w:t xml:space="preserve">     Предварительно кандидатуры для избрания в члены органов управления Общества были утверждены на заседании наблюдательного совета 22.02.2019 г (Протокол №23/19) и указаны в уведомлении об общем собрании акционеров, которое было направлено каждому акционеру Общества.</w:t>
      </w:r>
    </w:p>
    <w:p w:rsidR="0046022D" w:rsidRDefault="0046022D" w:rsidP="0046022D">
      <w:pPr>
        <w:jc w:val="both"/>
      </w:pPr>
      <w:r>
        <w:t xml:space="preserve">      Так как от акционеров не поступило предложений об изменении кандидатур</w:t>
      </w:r>
    </w:p>
    <w:p w:rsidR="0046022D" w:rsidRDefault="0046022D" w:rsidP="0046022D">
      <w:pPr>
        <w:jc w:val="both"/>
        <w:rPr>
          <w:b/>
        </w:rPr>
      </w:pPr>
    </w:p>
    <w:p w:rsidR="0046022D" w:rsidRDefault="0046022D" w:rsidP="0046022D">
      <w:pPr>
        <w:jc w:val="both"/>
      </w:pPr>
      <w:r>
        <w:rPr>
          <w:b/>
        </w:rPr>
        <w:t xml:space="preserve">Решили: </w:t>
      </w:r>
      <w:r>
        <w:t xml:space="preserve">Утвердить и внести в бюллетени для </w:t>
      </w:r>
      <w:r w:rsidR="00076ABC">
        <w:t>голосования</w:t>
      </w:r>
      <w:r>
        <w:t xml:space="preserve"> на общем собрании акционеров 23.04.2019 г. Следующие кандидатуры:</w:t>
      </w:r>
    </w:p>
    <w:p w:rsidR="00EF1C07" w:rsidRDefault="00EF1C07" w:rsidP="0046022D">
      <w:pPr>
        <w:jc w:val="both"/>
      </w:pPr>
    </w:p>
    <w:p w:rsidR="00EF1C07" w:rsidRDefault="00EF1C07" w:rsidP="0046022D">
      <w:pPr>
        <w:jc w:val="both"/>
        <w:rPr>
          <w:b/>
        </w:rPr>
      </w:pPr>
      <w:r>
        <w:t xml:space="preserve">Наблюдательный совет: </w:t>
      </w:r>
      <w:r w:rsidRPr="00EF1C07">
        <w:rPr>
          <w:b/>
        </w:rPr>
        <w:t>Караваев Анатолий Кузьмич (3000 акций)</w:t>
      </w:r>
    </w:p>
    <w:p w:rsidR="0046022D" w:rsidRDefault="00EF1C07" w:rsidP="0046022D">
      <w:pPr>
        <w:jc w:val="both"/>
        <w:rPr>
          <w:b/>
        </w:rPr>
      </w:pPr>
      <w:r>
        <w:rPr>
          <w:b/>
        </w:rPr>
        <w:t xml:space="preserve">                                          Черный Альберт </w:t>
      </w:r>
      <w:proofErr w:type="spellStart"/>
      <w:r>
        <w:rPr>
          <w:b/>
        </w:rPr>
        <w:t>Шмилевич</w:t>
      </w:r>
      <w:proofErr w:type="spellEnd"/>
      <w:r>
        <w:rPr>
          <w:b/>
        </w:rPr>
        <w:t xml:space="preserve"> (161552 акций)</w:t>
      </w:r>
    </w:p>
    <w:p w:rsidR="00EF1C07" w:rsidRDefault="00EF1C07" w:rsidP="0046022D">
      <w:pPr>
        <w:jc w:val="both"/>
        <w:rPr>
          <w:b/>
        </w:rPr>
      </w:pPr>
      <w:r>
        <w:rPr>
          <w:b/>
        </w:rPr>
        <w:t xml:space="preserve">                                          Ерохин Геннадий Михайлович (529 акций)</w:t>
      </w:r>
    </w:p>
    <w:p w:rsidR="00EF1C07" w:rsidRDefault="00EF1C07" w:rsidP="0046022D">
      <w:pPr>
        <w:jc w:val="both"/>
        <w:rPr>
          <w:b/>
        </w:rPr>
      </w:pPr>
      <w:r>
        <w:rPr>
          <w:b/>
        </w:rPr>
        <w:t xml:space="preserve">                                          </w:t>
      </w:r>
      <w:proofErr w:type="spellStart"/>
      <w:r>
        <w:rPr>
          <w:b/>
        </w:rPr>
        <w:t>Шабля</w:t>
      </w:r>
      <w:proofErr w:type="spellEnd"/>
      <w:r>
        <w:rPr>
          <w:b/>
        </w:rPr>
        <w:t xml:space="preserve"> Наталья Михайловна (3098 акций)</w:t>
      </w:r>
    </w:p>
    <w:p w:rsidR="00EF1C07" w:rsidRDefault="00EF1C07" w:rsidP="0046022D">
      <w:pPr>
        <w:jc w:val="both"/>
        <w:rPr>
          <w:b/>
        </w:rPr>
      </w:pPr>
    </w:p>
    <w:p w:rsidR="00EF1C07" w:rsidRDefault="00EF1C07" w:rsidP="0046022D">
      <w:pPr>
        <w:jc w:val="both"/>
        <w:rPr>
          <w:b/>
        </w:rPr>
      </w:pPr>
      <w:r w:rsidRPr="00EF1C07">
        <w:t>Ревизионная комиссия:</w:t>
      </w:r>
      <w:r>
        <w:t xml:space="preserve"> </w:t>
      </w:r>
      <w:proofErr w:type="spellStart"/>
      <w:r>
        <w:rPr>
          <w:b/>
        </w:rPr>
        <w:t>Наливайская</w:t>
      </w:r>
      <w:proofErr w:type="spellEnd"/>
      <w:r>
        <w:rPr>
          <w:b/>
        </w:rPr>
        <w:t xml:space="preserve"> Наталья Александровна (1518 акций)</w:t>
      </w:r>
    </w:p>
    <w:p w:rsidR="00EF1C07" w:rsidRDefault="00EF1C07" w:rsidP="0046022D">
      <w:pPr>
        <w:jc w:val="both"/>
        <w:rPr>
          <w:b/>
        </w:rPr>
      </w:pPr>
      <w:r>
        <w:rPr>
          <w:b/>
        </w:rPr>
        <w:t xml:space="preserve">                                         </w:t>
      </w:r>
      <w:proofErr w:type="spellStart"/>
      <w:r>
        <w:rPr>
          <w:b/>
        </w:rPr>
        <w:t>Трофименко</w:t>
      </w:r>
      <w:proofErr w:type="spellEnd"/>
      <w:r>
        <w:rPr>
          <w:b/>
        </w:rPr>
        <w:t xml:space="preserve"> Николай Васильевич (6529 акций)</w:t>
      </w:r>
    </w:p>
    <w:p w:rsidR="00EF1C07" w:rsidRDefault="00EF1C07" w:rsidP="0046022D">
      <w:pPr>
        <w:jc w:val="both"/>
        <w:rPr>
          <w:b/>
        </w:rPr>
      </w:pPr>
      <w:r>
        <w:rPr>
          <w:b/>
        </w:rPr>
        <w:t xml:space="preserve">                                         </w:t>
      </w:r>
      <w:proofErr w:type="spellStart"/>
      <w:r>
        <w:rPr>
          <w:b/>
        </w:rPr>
        <w:t>Сторчеус</w:t>
      </w:r>
      <w:proofErr w:type="spellEnd"/>
      <w:r>
        <w:rPr>
          <w:b/>
        </w:rPr>
        <w:t xml:space="preserve"> Алексей Владимирович (3480 акций)</w:t>
      </w:r>
    </w:p>
    <w:p w:rsidR="00EF1C07" w:rsidRDefault="00EF1C07" w:rsidP="0046022D">
      <w:pPr>
        <w:jc w:val="both"/>
        <w:rPr>
          <w:b/>
        </w:rPr>
      </w:pPr>
    </w:p>
    <w:p w:rsidR="00EF1C07" w:rsidRDefault="00EF1C07" w:rsidP="0046022D">
      <w:pPr>
        <w:jc w:val="both"/>
        <w:rPr>
          <w:b/>
        </w:rPr>
      </w:pPr>
      <w:r>
        <w:t xml:space="preserve">Председатель Правления: </w:t>
      </w:r>
      <w:r>
        <w:rPr>
          <w:b/>
        </w:rPr>
        <w:t>Черный Михаил Альбертович (2587 акций)</w:t>
      </w:r>
    </w:p>
    <w:p w:rsidR="00EF1C07" w:rsidRDefault="00EF1C07" w:rsidP="0046022D">
      <w:pPr>
        <w:jc w:val="both"/>
        <w:rPr>
          <w:b/>
        </w:rPr>
      </w:pPr>
    </w:p>
    <w:p w:rsidR="00EF1C07" w:rsidRDefault="00076ABC" w:rsidP="0046022D">
      <w:pPr>
        <w:jc w:val="both"/>
        <w:rPr>
          <w:b/>
        </w:rPr>
      </w:pPr>
      <w:r>
        <w:t xml:space="preserve">Члены Правления: </w:t>
      </w:r>
      <w:proofErr w:type="spellStart"/>
      <w:r>
        <w:rPr>
          <w:b/>
        </w:rPr>
        <w:t>Деордиев</w:t>
      </w:r>
      <w:proofErr w:type="spellEnd"/>
      <w:r>
        <w:rPr>
          <w:b/>
        </w:rPr>
        <w:t xml:space="preserve"> Александр Дмитриевич (95612 акций)</w:t>
      </w:r>
    </w:p>
    <w:p w:rsidR="00076ABC" w:rsidRDefault="00076ABC" w:rsidP="0046022D">
      <w:pPr>
        <w:jc w:val="both"/>
        <w:rPr>
          <w:b/>
        </w:rPr>
      </w:pPr>
      <w:r>
        <w:rPr>
          <w:b/>
        </w:rPr>
        <w:t xml:space="preserve">                                 Ерохина Раиса Леонидовна (193162 акции)</w:t>
      </w:r>
    </w:p>
    <w:p w:rsidR="00076ABC" w:rsidRDefault="00076ABC" w:rsidP="0046022D">
      <w:pPr>
        <w:jc w:val="both"/>
        <w:rPr>
          <w:b/>
        </w:rPr>
      </w:pPr>
      <w:r>
        <w:rPr>
          <w:b/>
        </w:rPr>
        <w:t xml:space="preserve">                                 </w:t>
      </w:r>
      <w:proofErr w:type="spellStart"/>
      <w:r>
        <w:rPr>
          <w:b/>
        </w:rPr>
        <w:t>Наливайская</w:t>
      </w:r>
      <w:proofErr w:type="spellEnd"/>
      <w:r>
        <w:rPr>
          <w:b/>
        </w:rPr>
        <w:t xml:space="preserve"> Надежда Николаевна (849*23 акции)</w:t>
      </w:r>
    </w:p>
    <w:p w:rsidR="00076ABC" w:rsidRDefault="00076ABC" w:rsidP="0046022D">
      <w:pPr>
        <w:jc w:val="both"/>
        <w:rPr>
          <w:b/>
        </w:rPr>
      </w:pPr>
    </w:p>
    <w:p w:rsidR="00076ABC" w:rsidRDefault="00076ABC" w:rsidP="0046022D">
      <w:pPr>
        <w:jc w:val="both"/>
        <w:rPr>
          <w:b/>
        </w:rPr>
      </w:pPr>
    </w:p>
    <w:p w:rsidR="00076ABC" w:rsidRDefault="00076ABC" w:rsidP="0046022D">
      <w:pPr>
        <w:jc w:val="both"/>
        <w:rPr>
          <w:b/>
        </w:rPr>
      </w:pPr>
    </w:p>
    <w:p w:rsidR="00076ABC" w:rsidRPr="00076ABC" w:rsidRDefault="00076ABC" w:rsidP="00076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Наблюдательного совета                                А.Ш.Черный</w:t>
      </w:r>
    </w:p>
    <w:p w:rsidR="0046022D" w:rsidRPr="0046022D" w:rsidRDefault="0046022D" w:rsidP="0046022D">
      <w:pPr>
        <w:ind w:left="1620" w:hanging="1620"/>
        <w:jc w:val="both"/>
      </w:pPr>
    </w:p>
    <w:p w:rsidR="00AA6B20" w:rsidRDefault="00AA6B20"/>
    <w:sectPr w:rsidR="00AA6B20" w:rsidSect="00AA6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6022D"/>
    <w:rsid w:val="00076ABC"/>
    <w:rsid w:val="0046022D"/>
    <w:rsid w:val="00AA6B20"/>
    <w:rsid w:val="00E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albert_s</dc:creator>
  <cp:lastModifiedBy>albert_s</cp:lastModifiedBy>
  <cp:revision>1</cp:revision>
  <dcterms:created xsi:type="dcterms:W3CDTF">2019-04-16T06:33:00Z</dcterms:created>
  <dcterms:modified xsi:type="dcterms:W3CDTF">2019-04-16T07:03:00Z</dcterms:modified>
</cp:coreProperties>
</file>